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972F3" w14:textId="097E75B8" w:rsidR="00963496" w:rsidRPr="00702765" w:rsidRDefault="00963496" w:rsidP="002D151C">
      <w:pPr>
        <w:pStyle w:val="Title"/>
        <w:rPr>
          <w:rFonts w:asciiTheme="majorBidi" w:hAnsiTheme="majorBidi" w:cstheme="majorBidi"/>
          <w:caps w:val="0"/>
          <w:spacing w:val="20"/>
        </w:rPr>
      </w:pPr>
      <w:r w:rsidRPr="00702765">
        <w:rPr>
          <w:rFonts w:asciiTheme="majorBidi" w:hAnsiTheme="majorBidi" w:cstheme="majorBidi"/>
          <w:caps w:val="0"/>
          <w:spacing w:val="20"/>
        </w:rPr>
        <w:t>J. ANA F. BECKETT</w:t>
      </w:r>
    </w:p>
    <w:p w14:paraId="3D5E559E" w14:textId="3FE834A6" w:rsidR="00442723" w:rsidRPr="00702765" w:rsidRDefault="00963496" w:rsidP="00D63EEF">
      <w:pPr>
        <w:pStyle w:val="ContactInfo"/>
        <w:spacing w:after="360"/>
        <w:jc w:val="center"/>
        <w:rPr>
          <w:rFonts w:asciiTheme="majorBidi" w:hAnsiTheme="majorBidi" w:cstheme="majorBidi"/>
          <w:color w:val="000000" w:themeColor="text1"/>
          <w:sz w:val="21"/>
          <w:szCs w:val="21"/>
        </w:rPr>
      </w:pPr>
      <w:r w:rsidRPr="00702765">
        <w:rPr>
          <w:rFonts w:asciiTheme="majorBidi" w:hAnsiTheme="majorBidi" w:cstheme="majorBidi"/>
          <w:color w:val="000000" w:themeColor="text1"/>
          <w:sz w:val="21"/>
          <w:szCs w:val="21"/>
        </w:rPr>
        <w:t>(310) 384-9634</w:t>
      </w:r>
      <w:r w:rsidR="00DB351E" w:rsidRPr="00702765">
        <w:rPr>
          <w:rFonts w:asciiTheme="majorBidi" w:hAnsiTheme="majorBidi" w:cstheme="majorBidi"/>
          <w:color w:val="000000" w:themeColor="text1"/>
          <w:sz w:val="21"/>
          <w:szCs w:val="21"/>
        </w:rPr>
        <w:t xml:space="preserve"> | </w:t>
      </w:r>
      <w:hyperlink r:id="rId6" w:tgtFrame="_blank">
        <w:r w:rsidR="00D63EEF">
          <w:rPr>
            <w:color w:val="0000FF"/>
            <w:u w:val="single"/>
          </w:rPr>
          <w:t>jafbeckett@gmail.com</w:t>
        </w:r>
      </w:hyperlink>
      <w:r w:rsidR="00442723" w:rsidRPr="00702765">
        <w:rPr>
          <w:rFonts w:asciiTheme="majorBidi" w:hAnsiTheme="majorBidi" w:cstheme="majorBidi"/>
          <w:color w:val="000000" w:themeColor="text1"/>
          <w:sz w:val="21"/>
          <w:szCs w:val="21"/>
        </w:rPr>
        <w:t xml:space="preserve"> | </w:t>
      </w:r>
      <w:hyperlink r:id="rId7" w:tgtFrame="_blank">
        <w:r w:rsidR="00D63EEF">
          <w:rPr>
            <w:color w:val="0000FF"/>
            <w:u w:val="single"/>
          </w:rPr>
          <w:t>LinkedIn</w:t>
        </w:r>
      </w:hyperlink>
    </w:p>
    <w:p w14:paraId="39317EFE" w14:textId="747B28F8" w:rsidR="00963496" w:rsidRPr="00702765" w:rsidRDefault="00963496" w:rsidP="001E543F">
      <w:pPr>
        <w:pStyle w:val="Heading1"/>
      </w:pPr>
      <w:r w:rsidRPr="00702765">
        <w:t>SUMMARY</w:t>
      </w:r>
    </w:p>
    <w:p w14:paraId="7D177242" w14:textId="6CB1657B" w:rsidR="00963496" w:rsidRPr="00702765" w:rsidRDefault="00963496" w:rsidP="00963496">
      <w:pPr>
        <w:rPr>
          <w:rFonts w:asciiTheme="majorBidi" w:hAnsiTheme="majorBidi" w:cstheme="majorBidi"/>
          <w:sz w:val="22"/>
          <w:szCs w:val="22"/>
        </w:rPr>
      </w:pPr>
      <w:r w:rsidRPr="00702765">
        <w:rPr>
          <w:rFonts w:asciiTheme="majorBidi" w:hAnsiTheme="majorBidi" w:cstheme="majorBidi"/>
          <w:sz w:val="22"/>
          <w:szCs w:val="22"/>
        </w:rPr>
        <w:t>A seasoned Managing Editor with over 7 years of experience in writing, editing, and managing content for various publications. Holds a Bachelor of Arts and is currently pursuing a Master of Communication Management. Expert in copyediting, content management, and team collaboration, with a strong command of the English language and exceptional attention to detail. Passionate about crafting compelling stories and leading editorial teams.</w:t>
      </w:r>
    </w:p>
    <w:p w14:paraId="60FE862B" w14:textId="097A7399" w:rsidR="00BE109C" w:rsidRPr="00702765" w:rsidRDefault="00920F69" w:rsidP="001E543F">
      <w:pPr>
        <w:pStyle w:val="Heading1"/>
      </w:pPr>
      <w:r w:rsidRPr="00702765">
        <w:t>SKILLS</w:t>
      </w:r>
    </w:p>
    <w:tbl>
      <w:tblPr>
        <w:tblW w:w="9601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03"/>
        <w:gridCol w:w="4798"/>
      </w:tblGrid>
      <w:tr w:rsidR="00F10888" w:rsidRPr="00702765" w14:paraId="566C91BB" w14:textId="77777777" w:rsidTr="00D220C1">
        <w:trPr>
          <w:trHeight w:val="52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185907E8" w14:textId="05661A5D" w:rsidR="00F10888" w:rsidRPr="00702765" w:rsidRDefault="00F10888" w:rsidP="00D220C1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Attention to detail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1A234722" w14:textId="654888E0" w:rsidR="00F10888" w:rsidRPr="00702765" w:rsidRDefault="00F10888" w:rsidP="00561B26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Project management tools</w:t>
            </w:r>
          </w:p>
        </w:tc>
      </w:tr>
      <w:tr w:rsidR="00F10888" w:rsidRPr="00702765" w14:paraId="2B096351" w14:textId="77777777" w:rsidTr="00D220C1">
        <w:trPr>
          <w:trHeight w:val="52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77A40145" w14:textId="77777777" w:rsidR="00F10888" w:rsidRPr="00702765" w:rsidRDefault="00F10888" w:rsidP="00D220C1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Time management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69D1A73B" w14:textId="77777777" w:rsidR="00F10888" w:rsidRPr="00702765" w:rsidRDefault="00F10888" w:rsidP="00561B26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Adobe Creative Suite</w:t>
            </w:r>
          </w:p>
        </w:tc>
      </w:tr>
      <w:tr w:rsidR="00F10888" w:rsidRPr="00702765" w14:paraId="64B27999" w14:textId="77777777" w:rsidTr="00D220C1">
        <w:trPr>
          <w:trHeight w:val="52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31E7E288" w14:textId="77777777" w:rsidR="00F10888" w:rsidRPr="00702765" w:rsidRDefault="00F10888" w:rsidP="00D220C1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Interpersonal communication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27EA5B04" w14:textId="6957746F" w:rsidR="00F10888" w:rsidRPr="00702765" w:rsidRDefault="00F10888" w:rsidP="00561B26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AP Style</w:t>
            </w:r>
            <w:r w:rsidR="009F6CE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APA Style</w:t>
            </w:r>
          </w:p>
        </w:tc>
      </w:tr>
      <w:tr w:rsidR="00F10888" w:rsidRPr="00702765" w14:paraId="3AAE9FA7" w14:textId="77777777" w:rsidTr="00D220C1">
        <w:trPr>
          <w:trHeight w:val="52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1E7B4421" w14:textId="77777777" w:rsidR="00F10888" w:rsidRPr="00702765" w:rsidRDefault="00F10888" w:rsidP="00D220C1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Written communication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3" w:type="dxa"/>
            </w:tcMar>
          </w:tcPr>
          <w:p w14:paraId="79F1574A" w14:textId="77777777" w:rsidR="00F10888" w:rsidRPr="00702765" w:rsidRDefault="00F10888" w:rsidP="00561B26">
            <w:pPr>
              <w:pStyle w:val="Obsahtabulky"/>
              <w:numPr>
                <w:ilvl w:val="0"/>
                <w:numId w:val="9"/>
              </w:num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0276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Microsoft Office</w:t>
            </w:r>
          </w:p>
        </w:tc>
      </w:tr>
    </w:tbl>
    <w:p w14:paraId="0253105C" w14:textId="68449ABD" w:rsidR="00963496" w:rsidRPr="00702765" w:rsidRDefault="00963496" w:rsidP="001E543F">
      <w:pPr>
        <w:pStyle w:val="Heading1"/>
      </w:pPr>
      <w:r w:rsidRPr="00702765">
        <w:t>EXPERIENCE</w:t>
      </w:r>
    </w:p>
    <w:p w14:paraId="767E281F" w14:textId="48A104B9" w:rsidR="000754AA" w:rsidRPr="00702765" w:rsidRDefault="000754AA" w:rsidP="00331F44">
      <w:pPr>
        <w:tabs>
          <w:tab w:val="right" w:pos="10710"/>
        </w:tabs>
        <w:spacing w:before="160" w:line="276" w:lineRule="auto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WOMEN CREATE MAGAZINES</w:t>
      </w:r>
      <w:r w:rsidRPr="00702765">
        <w:rPr>
          <w:rFonts w:eastAsia="Times New Roman" w:cstheme="minorHAnsi"/>
          <w:b/>
          <w:bCs/>
          <w:kern w:val="0"/>
          <w:sz w:val="22"/>
          <w:szCs w:val="22"/>
          <w:rtl/>
          <w:lang w:bidi="he-IL"/>
          <w14:ligatures w14:val="none"/>
        </w:rPr>
        <w:tab/>
      </w:r>
      <w:r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Ridgefield, Connecticut (fully remote)</w:t>
      </w:r>
    </w:p>
    <w:p w14:paraId="39F1E442" w14:textId="47A5D083" w:rsidR="00BC42A7" w:rsidRPr="00702765" w:rsidRDefault="000754AA" w:rsidP="00331F44">
      <w:pPr>
        <w:tabs>
          <w:tab w:val="right" w:pos="10710"/>
        </w:tabs>
        <w:spacing w:before="40" w:after="40" w:line="276" w:lineRule="auto"/>
        <w:contextualSpacing/>
        <w:outlineLvl w:val="1"/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ARTIST CURATOR</w:t>
      </w:r>
      <w:r w:rsidRPr="00702765"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  <w:tab/>
      </w:r>
      <w:r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7/2023 - Present</w:t>
      </w:r>
    </w:p>
    <w:p w14:paraId="09E0697D" w14:textId="17F64673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Curated women artists for inclusion in Women Create magazines, producing eight issues per year.</w:t>
      </w:r>
    </w:p>
    <w:p w14:paraId="5517E816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Coordinated artist outreach, ensuring seamless communication between artists and the Editor-in-Chief.</w:t>
      </w:r>
    </w:p>
    <w:p w14:paraId="112F87C2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Leveraged exceptional interpersonal skills to build and maintain strong relationships with artists.</w:t>
      </w:r>
    </w:p>
    <w:p w14:paraId="6777E94D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Facilitated the inclusion of diverse artistic voices, enhancing the magazine's content and appeal.</w:t>
      </w:r>
    </w:p>
    <w:p w14:paraId="7E3E2847" w14:textId="77777777" w:rsidR="000754AA" w:rsidRPr="00702765" w:rsidRDefault="000754AA" w:rsidP="00331F44">
      <w:pPr>
        <w:tabs>
          <w:tab w:val="right" w:pos="10710"/>
        </w:tabs>
        <w:spacing w:before="160" w:line="276" w:lineRule="auto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MADAVOR MEDIA</w:t>
      </w:r>
      <w:r w:rsidRPr="00702765">
        <w:rPr>
          <w:rFonts w:eastAsia="Times New Roman" w:cstheme="minorHAnsi"/>
          <w:b/>
          <w:bCs/>
          <w:kern w:val="0"/>
          <w:sz w:val="22"/>
          <w:szCs w:val="22"/>
          <w:rtl/>
          <w:lang w:bidi="he-IL"/>
          <w14:ligatures w14:val="none"/>
        </w:rPr>
        <w:tab/>
      </w:r>
      <w:r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Braintree, Massachusetts (fully remote)</w:t>
      </w:r>
    </w:p>
    <w:p w14:paraId="319C2EEB" w14:textId="77777777" w:rsidR="00BC42A7" w:rsidRPr="00702765" w:rsidRDefault="000754AA" w:rsidP="00331F44">
      <w:pPr>
        <w:tabs>
          <w:tab w:val="right" w:pos="10710"/>
        </w:tabs>
        <w:spacing w:before="40" w:after="40" w:line="276" w:lineRule="auto"/>
        <w:contextualSpacing/>
        <w:outlineLvl w:val="1"/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MANAGING EDITOR</w:t>
      </w:r>
      <w:r w:rsidRPr="00702765"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  <w:tab/>
      </w:r>
      <w:r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2/2023 - 5/2023</w:t>
      </w:r>
    </w:p>
    <w:p w14:paraId="4FC0C26A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Coordinated the production of Women Create magazines, collaborating with teams of writers, editors, graphic designers, advertising executives, and media planners.</w:t>
      </w:r>
    </w:p>
    <w:p w14:paraId="30EF3C91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Handled contracts and liaised between freelance contributors and editors, ensuring seamless communication and workflow.</w:t>
      </w:r>
    </w:p>
    <w:p w14:paraId="64F35B45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Drafted weekly enewsletters and SEO-friendly web posts, enhancing online engagement and visibility.</w:t>
      </w:r>
    </w:p>
    <w:p w14:paraId="670142AD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Copy-edited manuscripts and proofed final layouts through to printing, maintaining high editorial standards and accuracy.</w:t>
      </w:r>
    </w:p>
    <w:p w14:paraId="3667D42B" w14:textId="77777777" w:rsidR="000754AA" w:rsidRPr="00702765" w:rsidRDefault="000754AA" w:rsidP="00331F44">
      <w:pPr>
        <w:tabs>
          <w:tab w:val="right" w:pos="10710"/>
        </w:tabs>
        <w:spacing w:before="160" w:line="276" w:lineRule="auto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MADAVOR MEDIA</w:t>
      </w:r>
      <w:r w:rsidRPr="00702765">
        <w:rPr>
          <w:rFonts w:eastAsia="Times New Roman" w:cstheme="minorHAnsi"/>
          <w:b/>
          <w:bCs/>
          <w:kern w:val="0"/>
          <w:sz w:val="22"/>
          <w:szCs w:val="22"/>
          <w:rtl/>
          <w:lang w:bidi="he-IL"/>
          <w14:ligatures w14:val="none"/>
        </w:rPr>
        <w:tab/>
      </w:r>
      <w:r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Braintree, Massachusetts (fully remote)</w:t>
      </w:r>
    </w:p>
    <w:p w14:paraId="48434FFC" w14:textId="77777777" w:rsidR="00BC42A7" w:rsidRPr="00702765" w:rsidRDefault="000754AA" w:rsidP="00331F44">
      <w:pPr>
        <w:tabs>
          <w:tab w:val="right" w:pos="10710"/>
        </w:tabs>
        <w:spacing w:before="40" w:after="40" w:line="276" w:lineRule="auto"/>
        <w:contextualSpacing/>
        <w:outlineLvl w:val="1"/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ASSOCIATE EDITOR</w:t>
      </w:r>
      <w:r w:rsidRPr="00702765"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  <w:tab/>
      </w:r>
      <w:r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5/2019 - 1/2023</w:t>
      </w:r>
    </w:p>
    <w:p w14:paraId="596052A2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Managed editorial processes for Plane &amp; Pilot magazine, collaborating closely with the Editor-in-Chief and a team of freelance contributors.</w:t>
      </w:r>
    </w:p>
    <w:p w14:paraId="5F4EF3C1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Handled contracts and maintained relationships with freelance writers, ensuring a steady flow of high-quality content.</w:t>
      </w:r>
    </w:p>
    <w:p w14:paraId="72EA2A52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Edited and proofed manuscripts through to final layouts, ensuring accuracy and adherence to editorial standards.</w:t>
      </w:r>
    </w:p>
    <w:p w14:paraId="1C668B9F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Sourced and selected photos and content for both print and online editions, enhancing the visual and informational appeal of the magazine.</w:t>
      </w:r>
    </w:p>
    <w:p w14:paraId="250701BE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Assisted in the production of monthly issues, prioritizing tasks to meet tight deadlines and maintain publication schedules.</w:t>
      </w:r>
    </w:p>
    <w:p w14:paraId="44542010" w14:textId="77777777" w:rsidR="009F7441" w:rsidRDefault="009F7441" w:rsidP="00331F44">
      <w:pPr>
        <w:tabs>
          <w:tab w:val="right" w:pos="10710"/>
        </w:tabs>
        <w:spacing w:before="160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</w:pPr>
    </w:p>
    <w:p w14:paraId="18DAAB98" w14:textId="5C33A52A" w:rsidR="000754AA" w:rsidRPr="00702765" w:rsidRDefault="000754AA" w:rsidP="00331F44">
      <w:pPr>
        <w:tabs>
          <w:tab w:val="right" w:pos="10710"/>
        </w:tabs>
        <w:spacing w:before="160" w:line="276" w:lineRule="auto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lastRenderedPageBreak/>
        <w:t>WERNER PUBLISHING</w:t>
      </w:r>
      <w:r w:rsidRPr="00702765">
        <w:rPr>
          <w:rFonts w:eastAsia="Times New Roman" w:cstheme="minorHAnsi"/>
          <w:b/>
          <w:bCs/>
          <w:kern w:val="0"/>
          <w:sz w:val="22"/>
          <w:szCs w:val="22"/>
          <w:rtl/>
          <w:lang w:bidi="he-IL"/>
          <w14:ligatures w14:val="none"/>
        </w:rPr>
        <w:tab/>
      </w:r>
      <w:r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Los Angeles, CA</w:t>
      </w:r>
    </w:p>
    <w:p w14:paraId="17F5AA55" w14:textId="34ABB1E7" w:rsidR="00BC42A7" w:rsidRPr="00702765" w:rsidRDefault="000754AA" w:rsidP="00331F44">
      <w:pPr>
        <w:tabs>
          <w:tab w:val="right" w:pos="10710"/>
        </w:tabs>
        <w:spacing w:before="40" w:after="40" w:line="276" w:lineRule="auto"/>
        <w:contextualSpacing/>
        <w:outlineLvl w:val="1"/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ASSOCIATE EDITOR</w:t>
      </w:r>
      <w:r w:rsidRPr="00702765"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  <w:tab/>
      </w:r>
      <w:r w:rsidR="009F6CEF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2/</w:t>
      </w:r>
      <w:r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20</w:t>
      </w:r>
      <w:r w:rsidR="009F6CEF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05</w:t>
      </w:r>
      <w:r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 xml:space="preserve"> </w:t>
      </w:r>
      <w:r w:rsidR="009F6CEF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–</w:t>
      </w:r>
      <w:r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 xml:space="preserve"> </w:t>
      </w:r>
      <w:r w:rsidR="009F6CEF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4/2019</w:t>
      </w:r>
    </w:p>
    <w:p w14:paraId="469436A0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Collaborated with editors, writers, designers, and freelancers to produce Plane &amp; Pilot, Outdoor Photographer, Digital Photo Pro, and Digital Photo magazines and websites.</w:t>
      </w:r>
    </w:p>
    <w:p w14:paraId="3F00775C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Revised manuscripts to ensure consistency and adherence to style guidelines, enhancing the overall quality of content.</w:t>
      </w:r>
    </w:p>
    <w:p w14:paraId="0FEFD918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Partnered with designers and freelancers to meet tight deadlines, facilitating timely publication and web updates.</w:t>
      </w:r>
    </w:p>
    <w:p w14:paraId="7F682AEE" w14:textId="77777777" w:rsidR="00F266D9" w:rsidRPr="00702765" w:rsidRDefault="00ED1EE8" w:rsidP="003D4D42">
      <w:pPr>
        <w:pStyle w:val="ListParagraph"/>
        <w:numPr>
          <w:ilvl w:val="0"/>
          <w:numId w:val="6"/>
        </w:numPr>
        <w:tabs>
          <w:tab w:val="right" w:pos="9720"/>
        </w:tabs>
        <w:spacing w:before="80" w:after="40" w:line="276" w:lineRule="auto"/>
        <w:ind w:left="360"/>
        <w:outlineLvl w:val="1"/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hAnsiTheme="majorBidi" w:cstheme="majorBidi"/>
          <w:sz w:val="22"/>
          <w:szCs w:val="22"/>
        </w:rPr>
        <w:t>Summarized copy and crafted compelling headlines, improving reader engagement and content clarity.</w:t>
      </w:r>
    </w:p>
    <w:p w14:paraId="3118DC53" w14:textId="119DCAEE" w:rsidR="00963496" w:rsidRPr="00702765" w:rsidRDefault="00963496" w:rsidP="001E543F">
      <w:pPr>
        <w:pStyle w:val="Heading1"/>
      </w:pPr>
      <w:r w:rsidRPr="00702765">
        <w:t>EDUCATION</w:t>
      </w:r>
    </w:p>
    <w:p w14:paraId="2B1F436C" w14:textId="10BD9058" w:rsidR="00CF3E48" w:rsidRPr="00702765" w:rsidRDefault="00CF3E48" w:rsidP="00331F44">
      <w:pPr>
        <w:tabs>
          <w:tab w:val="right" w:pos="10710"/>
        </w:tabs>
        <w:spacing w:before="160" w:line="276" w:lineRule="auto"/>
        <w:outlineLvl w:val="3"/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University of Southern California</w:t>
      </w:r>
      <w:r w:rsidRPr="00702765"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  <w:tab/>
      </w:r>
      <w:r w:rsidR="00032B27"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Los Angeles, CA</w:t>
      </w:r>
    </w:p>
    <w:p w14:paraId="696A5894" w14:textId="346E57B3" w:rsidR="00CF3E48" w:rsidRPr="00702765" w:rsidRDefault="00CF3E48" w:rsidP="008719EC">
      <w:pPr>
        <w:tabs>
          <w:tab w:val="right" w:pos="10710"/>
        </w:tabs>
        <w:spacing w:before="80" w:after="80" w:line="276" w:lineRule="auto"/>
        <w:contextualSpacing/>
        <w:outlineLvl w:val="1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Master of Communication Management</w:t>
      </w:r>
      <w:r w:rsidRPr="00702765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 xml:space="preserve"> </w:t>
      </w:r>
      <w:r w:rsidRPr="00702765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ab/>
      </w:r>
      <w:r w:rsidR="00BD0527"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 xml:space="preserve"> </w:t>
      </w:r>
      <w:r w:rsidR="009F6CEF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expected</w:t>
      </w:r>
      <w:r w:rsidR="00BD0527"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 xml:space="preserve"> </w:t>
      </w:r>
      <w:proofErr w:type="gramStart"/>
      <w:r w:rsidR="00BD0527" w:rsidRPr="00702765">
        <w:rPr>
          <w:rFonts w:asciiTheme="majorBidi" w:eastAsia="Times New Roman" w:hAnsiTheme="majorBidi" w:cstheme="majorBidi"/>
          <w:color w:val="000000" w:themeColor="text1"/>
          <w:kern w:val="0"/>
          <w:sz w:val="22"/>
          <w:szCs w:val="22"/>
          <w:lang w:bidi="he-IL"/>
          <w14:ligatures w14:val="none"/>
        </w:rPr>
        <w:t>4/2025</w:t>
      </w:r>
      <w:proofErr w:type="gramEnd"/>
    </w:p>
    <w:p w14:paraId="5A43FC06" w14:textId="77777777" w:rsidR="00CF3E48" w:rsidRPr="00702765" w:rsidRDefault="00CF3E48" w:rsidP="00331F44">
      <w:pPr>
        <w:tabs>
          <w:tab w:val="right" w:pos="10710"/>
        </w:tabs>
        <w:spacing w:before="160" w:line="276" w:lineRule="auto"/>
        <w:outlineLvl w:val="3"/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Ateneo de Manila University</w:t>
      </w:r>
      <w:r w:rsidRPr="00702765">
        <w:rPr>
          <w:rFonts w:eastAsia="Times New Roman" w:cstheme="minorHAnsi"/>
          <w:kern w:val="0"/>
          <w:sz w:val="22"/>
          <w:szCs w:val="22"/>
          <w:lang w:bidi="he-IL"/>
          <w14:ligatures w14:val="none"/>
        </w:rPr>
        <w:tab/>
      </w:r>
      <w:r w:rsidR="00032B27" w:rsidRPr="00702765">
        <w:rPr>
          <w:rFonts w:asciiTheme="majorBidi" w:eastAsia="Times New Roman" w:hAnsiTheme="majorBidi" w:cstheme="majorBidi"/>
          <w:kern w:val="0"/>
          <w:sz w:val="22"/>
          <w:szCs w:val="22"/>
          <w:lang w:bidi="he-IL"/>
          <w14:ligatures w14:val="none"/>
        </w:rPr>
        <w:t>Quezon City, Philippines</w:t>
      </w:r>
    </w:p>
    <w:p w14:paraId="7D284CEA" w14:textId="77777777" w:rsidR="00CF3E48" w:rsidRPr="00702765" w:rsidRDefault="00CF3E48" w:rsidP="008719EC">
      <w:pPr>
        <w:tabs>
          <w:tab w:val="right" w:pos="10710"/>
        </w:tabs>
        <w:spacing w:before="80" w:after="80" w:line="276" w:lineRule="auto"/>
        <w:contextualSpacing/>
        <w:outlineLvl w:val="1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bidi="he-IL"/>
          <w14:ligatures w14:val="none"/>
        </w:rPr>
      </w:pPr>
      <w:r w:rsidRPr="0070276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bidi="he-IL"/>
          <w14:ligatures w14:val="none"/>
        </w:rPr>
        <w:t>Bachelor of Arts</w:t>
      </w:r>
      <w:r w:rsidRPr="00702765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 xml:space="preserve"> </w:t>
      </w:r>
      <w:r w:rsidRPr="00702765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ab/>
      </w:r>
    </w:p>
    <w:p w14:paraId="04261A0E" w14:textId="422CFF23" w:rsidR="00D10279" w:rsidRPr="00702765" w:rsidRDefault="00D10279" w:rsidP="001E543F">
      <w:pPr>
        <w:pStyle w:val="Heading1"/>
      </w:pPr>
      <w:r w:rsidRPr="00702765">
        <w:t>P</w:t>
      </w:r>
      <w:r w:rsidR="009F6CEF">
        <w:t>ORTFOLIO</w:t>
      </w:r>
    </w:p>
    <w:p w14:paraId="19F06338" w14:textId="08E49913" w:rsidR="006548A3" w:rsidRPr="006201A2" w:rsidRDefault="00D10279" w:rsidP="00176B6B">
      <w:pPr>
        <w:pStyle w:val="ListBullet"/>
        <w:numPr>
          <w:ilvl w:val="0"/>
          <w:numId w:val="6"/>
        </w:numPr>
        <w:spacing w:line="276" w:lineRule="auto"/>
        <w:ind w:left="360"/>
        <w:rPr>
          <w:sz w:val="21"/>
          <w:szCs w:val="21"/>
        </w:rPr>
      </w:pPr>
      <w:r w:rsidRPr="006201A2">
        <w:rPr>
          <w:sz w:val="21"/>
          <w:szCs w:val="21"/>
        </w:rPr>
        <w:t xml:space="preserve">You can find some of my management and writing samples </w:t>
      </w:r>
      <w:hyperlink r:id="rId8" w:history="1">
        <w:r w:rsidRPr="006201A2">
          <w:rPr>
            <w:rStyle w:val="Hyperlink"/>
            <w:sz w:val="21"/>
            <w:szCs w:val="21"/>
          </w:rPr>
          <w:t>HERE</w:t>
        </w:r>
      </w:hyperlink>
      <w:r w:rsidRPr="006201A2">
        <w:rPr>
          <w:sz w:val="21"/>
          <w:szCs w:val="21"/>
        </w:rPr>
        <w:t>.</w:t>
      </w:r>
    </w:p>
    <w:sectPr w:rsidR="006548A3" w:rsidRPr="006201A2" w:rsidSect="0074627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028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45322"/>
    <w:multiLevelType w:val="hybridMultilevel"/>
    <w:tmpl w:val="ACAA9A8E"/>
    <w:lvl w:ilvl="0" w:tplc="51D85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B70"/>
    <w:multiLevelType w:val="hybridMultilevel"/>
    <w:tmpl w:val="F62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1DE1"/>
    <w:multiLevelType w:val="hybridMultilevel"/>
    <w:tmpl w:val="5BD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F69C6"/>
    <w:multiLevelType w:val="hybridMultilevel"/>
    <w:tmpl w:val="3886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D4B2B"/>
    <w:multiLevelType w:val="hybridMultilevel"/>
    <w:tmpl w:val="D676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80DDE"/>
    <w:multiLevelType w:val="hybridMultilevel"/>
    <w:tmpl w:val="8622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7431"/>
    <w:multiLevelType w:val="hybridMultilevel"/>
    <w:tmpl w:val="7BC6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D6A61"/>
    <w:multiLevelType w:val="hybridMultilevel"/>
    <w:tmpl w:val="3670F1F4"/>
    <w:lvl w:ilvl="0" w:tplc="A3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931201">
    <w:abstractNumId w:val="1"/>
  </w:num>
  <w:num w:numId="2" w16cid:durableId="1566985860">
    <w:abstractNumId w:val="8"/>
  </w:num>
  <w:num w:numId="3" w16cid:durableId="1767077121">
    <w:abstractNumId w:val="0"/>
  </w:num>
  <w:num w:numId="4" w16cid:durableId="756368979">
    <w:abstractNumId w:val="2"/>
  </w:num>
  <w:num w:numId="5" w16cid:durableId="509763587">
    <w:abstractNumId w:val="4"/>
  </w:num>
  <w:num w:numId="6" w16cid:durableId="1513227317">
    <w:abstractNumId w:val="3"/>
  </w:num>
  <w:num w:numId="7" w16cid:durableId="278998874">
    <w:abstractNumId w:val="5"/>
  </w:num>
  <w:num w:numId="8" w16cid:durableId="1583636481">
    <w:abstractNumId w:val="6"/>
  </w:num>
  <w:num w:numId="9" w16cid:durableId="563686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6D"/>
    <w:rsid w:val="0000682F"/>
    <w:rsid w:val="00013125"/>
    <w:rsid w:val="00032B27"/>
    <w:rsid w:val="000443EC"/>
    <w:rsid w:val="0004581F"/>
    <w:rsid w:val="00051EFB"/>
    <w:rsid w:val="000754AA"/>
    <w:rsid w:val="000A5443"/>
    <w:rsid w:val="000A7DAA"/>
    <w:rsid w:val="000C3CB0"/>
    <w:rsid w:val="000E0EE7"/>
    <w:rsid w:val="000F43D4"/>
    <w:rsid w:val="000F62DD"/>
    <w:rsid w:val="00120AC1"/>
    <w:rsid w:val="001230A2"/>
    <w:rsid w:val="00126910"/>
    <w:rsid w:val="00156289"/>
    <w:rsid w:val="00163CDE"/>
    <w:rsid w:val="00176B6B"/>
    <w:rsid w:val="001771D8"/>
    <w:rsid w:val="001841F8"/>
    <w:rsid w:val="00184DEF"/>
    <w:rsid w:val="00190F65"/>
    <w:rsid w:val="001914C8"/>
    <w:rsid w:val="001A2501"/>
    <w:rsid w:val="001C3B96"/>
    <w:rsid w:val="001E3315"/>
    <w:rsid w:val="001E543F"/>
    <w:rsid w:val="001F13C3"/>
    <w:rsid w:val="001F2669"/>
    <w:rsid w:val="001F2E75"/>
    <w:rsid w:val="001F5C07"/>
    <w:rsid w:val="002004DC"/>
    <w:rsid w:val="002047A8"/>
    <w:rsid w:val="00227C19"/>
    <w:rsid w:val="002311AE"/>
    <w:rsid w:val="0025132C"/>
    <w:rsid w:val="002513CF"/>
    <w:rsid w:val="0027565E"/>
    <w:rsid w:val="002911ED"/>
    <w:rsid w:val="00295FB3"/>
    <w:rsid w:val="002A7602"/>
    <w:rsid w:val="002D151C"/>
    <w:rsid w:val="002E4418"/>
    <w:rsid w:val="00325C48"/>
    <w:rsid w:val="00331F44"/>
    <w:rsid w:val="00350327"/>
    <w:rsid w:val="00353935"/>
    <w:rsid w:val="0035791C"/>
    <w:rsid w:val="003715ED"/>
    <w:rsid w:val="00394802"/>
    <w:rsid w:val="003C22F4"/>
    <w:rsid w:val="003C5FDE"/>
    <w:rsid w:val="003D4D42"/>
    <w:rsid w:val="00425273"/>
    <w:rsid w:val="00442723"/>
    <w:rsid w:val="00450988"/>
    <w:rsid w:val="00451539"/>
    <w:rsid w:val="004660FC"/>
    <w:rsid w:val="00483F43"/>
    <w:rsid w:val="00487D96"/>
    <w:rsid w:val="004945E4"/>
    <w:rsid w:val="004979A0"/>
    <w:rsid w:val="004A02C4"/>
    <w:rsid w:val="004A44AA"/>
    <w:rsid w:val="004E3080"/>
    <w:rsid w:val="004F0E5F"/>
    <w:rsid w:val="005050B2"/>
    <w:rsid w:val="0052006E"/>
    <w:rsid w:val="00522EEC"/>
    <w:rsid w:val="0053495E"/>
    <w:rsid w:val="00550ECE"/>
    <w:rsid w:val="00556ADA"/>
    <w:rsid w:val="00561011"/>
    <w:rsid w:val="00561B26"/>
    <w:rsid w:val="0057455C"/>
    <w:rsid w:val="005B03BC"/>
    <w:rsid w:val="005B07E7"/>
    <w:rsid w:val="005B2DBE"/>
    <w:rsid w:val="005C01C5"/>
    <w:rsid w:val="005F72AD"/>
    <w:rsid w:val="0060066D"/>
    <w:rsid w:val="00606EB9"/>
    <w:rsid w:val="006201A2"/>
    <w:rsid w:val="00627539"/>
    <w:rsid w:val="00642C6E"/>
    <w:rsid w:val="00652A7F"/>
    <w:rsid w:val="006548A3"/>
    <w:rsid w:val="00661E48"/>
    <w:rsid w:val="00666602"/>
    <w:rsid w:val="00667EF7"/>
    <w:rsid w:val="00692A87"/>
    <w:rsid w:val="006A1C5D"/>
    <w:rsid w:val="006B1A25"/>
    <w:rsid w:val="006B5265"/>
    <w:rsid w:val="006C06AF"/>
    <w:rsid w:val="006D67DC"/>
    <w:rsid w:val="006E7795"/>
    <w:rsid w:val="006E7876"/>
    <w:rsid w:val="006F5B24"/>
    <w:rsid w:val="006F667F"/>
    <w:rsid w:val="00701E07"/>
    <w:rsid w:val="00702765"/>
    <w:rsid w:val="00725962"/>
    <w:rsid w:val="007436B5"/>
    <w:rsid w:val="00746272"/>
    <w:rsid w:val="007572A8"/>
    <w:rsid w:val="0076100D"/>
    <w:rsid w:val="00770291"/>
    <w:rsid w:val="00797409"/>
    <w:rsid w:val="007A67BF"/>
    <w:rsid w:val="007B2E4E"/>
    <w:rsid w:val="007E0487"/>
    <w:rsid w:val="00804046"/>
    <w:rsid w:val="00806F83"/>
    <w:rsid w:val="00816006"/>
    <w:rsid w:val="00820CBF"/>
    <w:rsid w:val="00837821"/>
    <w:rsid w:val="00847172"/>
    <w:rsid w:val="0086371A"/>
    <w:rsid w:val="008719EC"/>
    <w:rsid w:val="0087347D"/>
    <w:rsid w:val="00881B31"/>
    <w:rsid w:val="00883589"/>
    <w:rsid w:val="008A3133"/>
    <w:rsid w:val="008B66C3"/>
    <w:rsid w:val="008E0F55"/>
    <w:rsid w:val="008E580E"/>
    <w:rsid w:val="008F05D2"/>
    <w:rsid w:val="008F1022"/>
    <w:rsid w:val="00920F69"/>
    <w:rsid w:val="00921CC9"/>
    <w:rsid w:val="009424C4"/>
    <w:rsid w:val="00961A80"/>
    <w:rsid w:val="00963496"/>
    <w:rsid w:val="00981F8E"/>
    <w:rsid w:val="0098264E"/>
    <w:rsid w:val="00992CD7"/>
    <w:rsid w:val="009A1C45"/>
    <w:rsid w:val="009B093C"/>
    <w:rsid w:val="009C3FDF"/>
    <w:rsid w:val="009D65BC"/>
    <w:rsid w:val="009E2416"/>
    <w:rsid w:val="009E4697"/>
    <w:rsid w:val="009F547F"/>
    <w:rsid w:val="009F6CEF"/>
    <w:rsid w:val="009F7441"/>
    <w:rsid w:val="00A01273"/>
    <w:rsid w:val="00A044B2"/>
    <w:rsid w:val="00A159FA"/>
    <w:rsid w:val="00A34178"/>
    <w:rsid w:val="00A735A3"/>
    <w:rsid w:val="00AD2415"/>
    <w:rsid w:val="00AD5540"/>
    <w:rsid w:val="00AE654D"/>
    <w:rsid w:val="00AE7240"/>
    <w:rsid w:val="00AF4BDB"/>
    <w:rsid w:val="00B02465"/>
    <w:rsid w:val="00B02CC8"/>
    <w:rsid w:val="00B3051D"/>
    <w:rsid w:val="00B431E6"/>
    <w:rsid w:val="00B5383C"/>
    <w:rsid w:val="00B703C5"/>
    <w:rsid w:val="00B77778"/>
    <w:rsid w:val="00B84507"/>
    <w:rsid w:val="00B869FF"/>
    <w:rsid w:val="00BA028F"/>
    <w:rsid w:val="00BB664F"/>
    <w:rsid w:val="00BC0E41"/>
    <w:rsid w:val="00BC42A7"/>
    <w:rsid w:val="00BD0527"/>
    <w:rsid w:val="00BE109C"/>
    <w:rsid w:val="00BE109F"/>
    <w:rsid w:val="00C01F78"/>
    <w:rsid w:val="00C27890"/>
    <w:rsid w:val="00C3541B"/>
    <w:rsid w:val="00C53A5A"/>
    <w:rsid w:val="00C91E1F"/>
    <w:rsid w:val="00C94BF9"/>
    <w:rsid w:val="00CB1154"/>
    <w:rsid w:val="00CC5662"/>
    <w:rsid w:val="00CC606D"/>
    <w:rsid w:val="00CD400C"/>
    <w:rsid w:val="00CF02BB"/>
    <w:rsid w:val="00CF3E48"/>
    <w:rsid w:val="00CF633B"/>
    <w:rsid w:val="00D10279"/>
    <w:rsid w:val="00D12C6C"/>
    <w:rsid w:val="00D1535E"/>
    <w:rsid w:val="00D220C1"/>
    <w:rsid w:val="00D24CB2"/>
    <w:rsid w:val="00D25E20"/>
    <w:rsid w:val="00D61C8B"/>
    <w:rsid w:val="00D61DCE"/>
    <w:rsid w:val="00D63EEF"/>
    <w:rsid w:val="00D84244"/>
    <w:rsid w:val="00DB351E"/>
    <w:rsid w:val="00DD2AD3"/>
    <w:rsid w:val="00E01617"/>
    <w:rsid w:val="00E245C6"/>
    <w:rsid w:val="00E32B16"/>
    <w:rsid w:val="00E4180B"/>
    <w:rsid w:val="00E43FE0"/>
    <w:rsid w:val="00E500CF"/>
    <w:rsid w:val="00E53E27"/>
    <w:rsid w:val="00E91F7F"/>
    <w:rsid w:val="00ED1EE8"/>
    <w:rsid w:val="00ED6B62"/>
    <w:rsid w:val="00F01CD6"/>
    <w:rsid w:val="00F07347"/>
    <w:rsid w:val="00F10888"/>
    <w:rsid w:val="00F266D9"/>
    <w:rsid w:val="00F448C1"/>
    <w:rsid w:val="00F53768"/>
    <w:rsid w:val="00F54FD1"/>
    <w:rsid w:val="00F80DB8"/>
    <w:rsid w:val="00F8380C"/>
    <w:rsid w:val="00FA06DB"/>
    <w:rsid w:val="00FB26F5"/>
    <w:rsid w:val="00FB608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3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1E543F"/>
    <w:pPr>
      <w:pBdr>
        <w:bottom w:val="single" w:sz="4" w:space="1" w:color="auto"/>
      </w:pBdr>
      <w:spacing w:before="320" w:after="120" w:line="276" w:lineRule="auto"/>
      <w:contextualSpacing/>
      <w:outlineLvl w:val="0"/>
    </w:pPr>
    <w:rPr>
      <w:rFonts w:asciiTheme="majorBidi" w:eastAsia="Times New Roman" w:hAnsiTheme="majorBidi" w:cstheme="majorBidi"/>
      <w:b/>
      <w:bCs/>
      <w:caps/>
      <w:color w:val="000000" w:themeColor="text1"/>
      <w:spacing w:val="4"/>
      <w:kern w:val="0"/>
      <w:lang w:bidi="he-IL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E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E543F"/>
    <w:rPr>
      <w:rFonts w:asciiTheme="majorBidi" w:eastAsia="Times New Roman" w:hAnsiTheme="majorBidi" w:cstheme="majorBidi"/>
      <w:b/>
      <w:bCs/>
      <w:caps/>
      <w:color w:val="000000" w:themeColor="text1"/>
      <w:spacing w:val="4"/>
      <w:kern w:val="0"/>
      <w:lang w:bidi="he-IL"/>
      <w14:ligatures w14:val="none"/>
    </w:rPr>
  </w:style>
  <w:style w:type="paragraph" w:styleId="Title">
    <w:name w:val="Title"/>
    <w:next w:val="Normal"/>
    <w:link w:val="TitleChar"/>
    <w:uiPriority w:val="10"/>
    <w:qFormat/>
    <w:rsid w:val="005B07E7"/>
    <w:pPr>
      <w:jc w:val="center"/>
    </w:pPr>
    <w:rPr>
      <w:rFonts w:ascii="Franklin Gothic Book" w:eastAsiaTheme="majorEastAsia" w:hAnsi="Franklin Gothic Book" w:cs="Arial"/>
      <w:caps/>
      <w:color w:val="000000" w:themeColor="text1"/>
      <w:spacing w:val="40"/>
      <w:kern w:val="28"/>
      <w:sz w:val="46"/>
      <w:szCs w:val="46"/>
      <w:lang w:bidi="he-IL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B07E7"/>
    <w:rPr>
      <w:rFonts w:ascii="Franklin Gothic Book" w:eastAsiaTheme="majorEastAsia" w:hAnsi="Franklin Gothic Book" w:cs="Arial"/>
      <w:caps/>
      <w:color w:val="000000" w:themeColor="text1"/>
      <w:spacing w:val="40"/>
      <w:kern w:val="28"/>
      <w:sz w:val="46"/>
      <w:szCs w:val="46"/>
      <w:lang w:bidi="he-I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050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actInfo">
    <w:name w:val="Contact Info"/>
    <w:basedOn w:val="Normal"/>
    <w:uiPriority w:val="2"/>
    <w:qFormat/>
    <w:rsid w:val="005B07E7"/>
    <w:pPr>
      <w:spacing w:after="480"/>
      <w:ind w:left="180"/>
      <w:contextualSpacing/>
    </w:pPr>
    <w:rPr>
      <w:rFonts w:ascii="Arial" w:eastAsia="Times New Roman" w:hAnsi="Arial" w:cs="Arial"/>
      <w:b/>
      <w:bCs/>
      <w:color w:val="595959" w:themeColor="text1" w:themeTint="A6"/>
      <w:spacing w:val="10"/>
      <w:kern w:val="0"/>
      <w:sz w:val="18"/>
      <w:szCs w:val="18"/>
      <w:lang w:bidi="he-I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E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522EEC"/>
    <w:pPr>
      <w:ind w:left="720"/>
      <w:contextualSpacing/>
    </w:pPr>
  </w:style>
  <w:style w:type="paragraph" w:styleId="ListBullet">
    <w:name w:val="List Bullet"/>
    <w:basedOn w:val="Normal"/>
    <w:uiPriority w:val="3"/>
    <w:qFormat/>
    <w:rsid w:val="009E2416"/>
    <w:pPr>
      <w:spacing w:after="160"/>
      <w:contextualSpacing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paragraph" w:styleId="NoSpacing">
    <w:name w:val="No Spacing"/>
    <w:uiPriority w:val="1"/>
    <w:qFormat/>
    <w:rsid w:val="00BE109F"/>
  </w:style>
  <w:style w:type="paragraph" w:customStyle="1" w:styleId="Obsahtabulky">
    <w:name w:val="Obsah tabulky"/>
    <w:basedOn w:val="Normal"/>
    <w:rsid w:val="00F10888"/>
    <w:pPr>
      <w:widowControl w:val="0"/>
      <w:suppressLineNumbers/>
      <w:suppressAutoHyphens/>
    </w:pPr>
    <w:rPr>
      <w:rFonts w:ascii="Liberation Serif" w:eastAsia="Droid Sans Fallback" w:hAnsi="Liberation Serif" w:cs="FreeSans"/>
      <w:color w:val="00000A"/>
      <w:kern w:val="0"/>
      <w:lang w:val="cs-CZ"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20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2/folders/136aMWJSCFjOexMhkSaq8RTf4F28T_Ym7" TargetMode="External"/><Relationship Id="rId3" Type="http://schemas.openxmlformats.org/officeDocument/2006/relationships/styles" Target="styles.xml"/><Relationship Id="rId7" Type="http://schemas.openxmlformats.org/officeDocument/2006/relationships/hyperlink" Target="file:///Users/jbeckett/Desktop/J/Applications/Endeavor/Linked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Users/jbeckett/Desktop/J/Applications/Endeavor/jafbecket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F3EB17-2A04-4C41-931B-8398FBA2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2024-07-09T18:20:00Z</dcterms:created>
  <dcterms:modified xsi:type="dcterms:W3CDTF">2024-07-09T18:20:00Z</dcterms:modified>
  <cp:category/>
  <dc:identifier/>
  <dc:language/>
</cp:coreProperties>
</file>